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E5" w:rsidRDefault="006F56E5" w:rsidP="00131AFD">
      <w:pPr>
        <w:jc w:val="right"/>
      </w:pPr>
    </w:p>
    <w:p w:rsidR="006F56E5" w:rsidRPr="006F56E5" w:rsidRDefault="006F56E5" w:rsidP="006F56E5">
      <w:pPr>
        <w:rPr>
          <w:sz w:val="14"/>
          <w:szCs w:val="14"/>
        </w:rPr>
      </w:pPr>
    </w:p>
    <w:p w:rsidR="0082113E" w:rsidRDefault="006F56E5" w:rsidP="006F56E5">
      <w:pPr>
        <w:jc w:val="center"/>
        <w:rPr>
          <w:b/>
          <w:bCs/>
          <w:sz w:val="30"/>
          <w:szCs w:val="30"/>
          <w:u w:val="thick"/>
        </w:rPr>
      </w:pPr>
      <w:r w:rsidRPr="006F56E5">
        <w:rPr>
          <w:b/>
          <w:bCs/>
          <w:sz w:val="30"/>
          <w:szCs w:val="30"/>
          <w:u w:val="thick"/>
        </w:rPr>
        <w:t xml:space="preserve">Application </w:t>
      </w:r>
      <w:r w:rsidR="00153269">
        <w:rPr>
          <w:b/>
          <w:bCs/>
          <w:sz w:val="30"/>
          <w:szCs w:val="30"/>
          <w:u w:val="thick"/>
        </w:rPr>
        <w:t>F</w:t>
      </w:r>
      <w:r w:rsidRPr="006F56E5">
        <w:rPr>
          <w:b/>
          <w:bCs/>
          <w:sz w:val="30"/>
          <w:szCs w:val="30"/>
          <w:u w:val="thick"/>
        </w:rPr>
        <w:t xml:space="preserve">orm for </w:t>
      </w:r>
      <w:r w:rsidR="00153269">
        <w:rPr>
          <w:b/>
          <w:bCs/>
          <w:sz w:val="30"/>
          <w:szCs w:val="30"/>
          <w:u w:val="thick"/>
        </w:rPr>
        <w:t>I</w:t>
      </w:r>
      <w:r w:rsidRPr="006F56E5">
        <w:rPr>
          <w:b/>
          <w:bCs/>
          <w:sz w:val="30"/>
          <w:szCs w:val="30"/>
          <w:u w:val="thick"/>
        </w:rPr>
        <w:t>nformation under Right to Information Act 2005</w:t>
      </w:r>
    </w:p>
    <w:p w:rsidR="002E3DB2" w:rsidRDefault="006F56E5" w:rsidP="00D91F5D">
      <w:pPr>
        <w:tabs>
          <w:tab w:val="left" w:pos="540"/>
        </w:tabs>
        <w:spacing w:line="360" w:lineRule="auto"/>
        <w:jc w:val="both"/>
        <w:rPr>
          <w:sz w:val="18"/>
          <w:szCs w:val="18"/>
        </w:rPr>
      </w:pPr>
      <w:r w:rsidRPr="006F56E5">
        <w:rPr>
          <w:b/>
          <w:bCs/>
          <w:sz w:val="20"/>
          <w:szCs w:val="20"/>
        </w:rPr>
        <w:t>Note :-</w:t>
      </w:r>
      <w:r w:rsidR="002E3DB2">
        <w:rPr>
          <w:b/>
          <w:bCs/>
          <w:sz w:val="20"/>
          <w:szCs w:val="20"/>
        </w:rPr>
        <w:tab/>
      </w:r>
      <w:r w:rsidRPr="006F56E5">
        <w:rPr>
          <w:sz w:val="20"/>
          <w:szCs w:val="20"/>
        </w:rPr>
        <w:t>The application fee is Rs.10/- and is to be deposited by way of Court fee Stamp or</w:t>
      </w:r>
      <w:r w:rsidR="008D0CA2">
        <w:rPr>
          <w:sz w:val="20"/>
          <w:szCs w:val="20"/>
        </w:rPr>
        <w:t xml:space="preserve"> Cash</w:t>
      </w:r>
      <w:r w:rsidRPr="006F56E5">
        <w:rPr>
          <w:sz w:val="20"/>
          <w:szCs w:val="20"/>
        </w:rPr>
        <w:t xml:space="preserve"> against proper </w:t>
      </w:r>
      <w:r w:rsidR="008D0CA2">
        <w:rPr>
          <w:sz w:val="20"/>
          <w:szCs w:val="20"/>
        </w:rPr>
        <w:br/>
      </w:r>
      <w:r w:rsidRPr="006F56E5">
        <w:rPr>
          <w:sz w:val="20"/>
          <w:szCs w:val="20"/>
        </w:rPr>
        <w:t>receipt orby D.D. o</w:t>
      </w:r>
      <w:r w:rsidR="008D0CA2">
        <w:rPr>
          <w:sz w:val="20"/>
          <w:szCs w:val="20"/>
        </w:rPr>
        <w:t>r</w:t>
      </w:r>
      <w:r w:rsidRPr="006F56E5">
        <w:rPr>
          <w:sz w:val="20"/>
          <w:szCs w:val="20"/>
        </w:rPr>
        <w:t xml:space="preserve"> Banker's Cheque or by way of Money Order in favour of Registrar, K.K.Sanskrit </w:t>
      </w:r>
      <w:r w:rsidR="00AA576F">
        <w:rPr>
          <w:sz w:val="20"/>
          <w:szCs w:val="20"/>
        </w:rPr>
        <w:br/>
      </w:r>
      <w:r w:rsidRPr="006F56E5">
        <w:rPr>
          <w:sz w:val="20"/>
          <w:szCs w:val="20"/>
        </w:rPr>
        <w:t>University, payable of Ramtek.</w:t>
      </w:r>
    </w:p>
    <w:p w:rsidR="005E3F7D" w:rsidRPr="005E3F7D" w:rsidRDefault="005E3F7D" w:rsidP="002E3DB2">
      <w:pPr>
        <w:tabs>
          <w:tab w:val="left" w:pos="540"/>
        </w:tabs>
        <w:jc w:val="both"/>
        <w:rPr>
          <w:sz w:val="2"/>
          <w:szCs w:val="8"/>
        </w:rPr>
      </w:pPr>
    </w:p>
    <w:p w:rsidR="002E3DB2" w:rsidRPr="005E3F7D" w:rsidRDefault="002E3DB2" w:rsidP="002E3DB2">
      <w:pPr>
        <w:tabs>
          <w:tab w:val="left" w:pos="540"/>
        </w:tabs>
        <w:jc w:val="both"/>
        <w:rPr>
          <w:b/>
          <w:bCs/>
        </w:rPr>
      </w:pPr>
      <w:r w:rsidRPr="005E3F7D">
        <w:rPr>
          <w:b/>
          <w:bCs/>
        </w:rPr>
        <w:t xml:space="preserve">To, </w:t>
      </w:r>
    </w:p>
    <w:p w:rsidR="002E3DB2" w:rsidRPr="005E3F7D" w:rsidRDefault="002E3DB2" w:rsidP="005E3F7D">
      <w:pPr>
        <w:tabs>
          <w:tab w:val="left" w:pos="540"/>
        </w:tabs>
        <w:spacing w:after="0"/>
        <w:jc w:val="both"/>
        <w:rPr>
          <w:b/>
          <w:bCs/>
        </w:rPr>
      </w:pPr>
      <w:r w:rsidRPr="005E3F7D">
        <w:rPr>
          <w:b/>
          <w:bCs/>
        </w:rPr>
        <w:t>The Publ</w:t>
      </w:r>
      <w:r w:rsidR="005E3F7D">
        <w:rPr>
          <w:b/>
          <w:bCs/>
        </w:rPr>
        <w:t>ic</w:t>
      </w:r>
      <w:r w:rsidRPr="005E3F7D">
        <w:rPr>
          <w:b/>
          <w:bCs/>
        </w:rPr>
        <w:t xml:space="preserve"> Information Officer,</w:t>
      </w:r>
    </w:p>
    <w:p w:rsidR="002E3DB2" w:rsidRDefault="002E3DB2" w:rsidP="005E3F7D">
      <w:pPr>
        <w:tabs>
          <w:tab w:val="left" w:pos="540"/>
        </w:tabs>
        <w:spacing w:after="0"/>
        <w:jc w:val="both"/>
        <w:rPr>
          <w:b/>
          <w:bCs/>
        </w:rPr>
      </w:pPr>
      <w:r w:rsidRPr="005E3F7D">
        <w:rPr>
          <w:b/>
          <w:bCs/>
        </w:rPr>
        <w:t>K. K. Sanskrit University, Ramtek.</w:t>
      </w:r>
    </w:p>
    <w:p w:rsidR="005E3F7D" w:rsidRPr="005E3F7D" w:rsidRDefault="005E3F7D" w:rsidP="002E3DB2">
      <w:pPr>
        <w:tabs>
          <w:tab w:val="left" w:pos="540"/>
        </w:tabs>
        <w:jc w:val="both"/>
        <w:rPr>
          <w:b/>
          <w:bCs/>
        </w:rPr>
      </w:pPr>
    </w:p>
    <w:p w:rsidR="002E3DB2" w:rsidRPr="00C977C9" w:rsidRDefault="002E3DB2" w:rsidP="002E3DB2">
      <w:pPr>
        <w:tabs>
          <w:tab w:val="left" w:pos="360"/>
          <w:tab w:val="left" w:pos="540"/>
        </w:tabs>
        <w:jc w:val="both"/>
      </w:pPr>
      <w:r w:rsidRPr="00C977C9">
        <w:t>1.</w:t>
      </w:r>
      <w:r w:rsidRPr="00C977C9">
        <w:tab/>
        <w:t>Name of Applicant………………………………………………………………………………………………………………………………</w:t>
      </w:r>
    </w:p>
    <w:p w:rsidR="002E3DB2" w:rsidRPr="00C977C9" w:rsidRDefault="002E3DB2" w:rsidP="002E3DB2">
      <w:pPr>
        <w:tabs>
          <w:tab w:val="left" w:pos="360"/>
          <w:tab w:val="left" w:pos="540"/>
        </w:tabs>
        <w:jc w:val="both"/>
      </w:pPr>
      <w:r w:rsidRPr="00C977C9">
        <w:t>2.</w:t>
      </w:r>
      <w:r w:rsidRPr="00C977C9">
        <w:tab/>
        <w:t>Postal Address &amp; ………………………………………………………………………………………………………………………………</w:t>
      </w:r>
      <w:r w:rsidR="00C977C9">
        <w:t>..</w:t>
      </w:r>
    </w:p>
    <w:p w:rsidR="002E3DB2" w:rsidRPr="00C977C9" w:rsidRDefault="002E3DB2" w:rsidP="002E3DB2">
      <w:pPr>
        <w:tabs>
          <w:tab w:val="left" w:pos="360"/>
          <w:tab w:val="left" w:pos="540"/>
        </w:tabs>
        <w:jc w:val="both"/>
      </w:pPr>
      <w:r w:rsidRPr="00C977C9">
        <w:tab/>
        <w:t>Phone No.  …………………………………………………………………………………………………………………………………………</w:t>
      </w:r>
    </w:p>
    <w:p w:rsidR="00D03B43" w:rsidRPr="00C977C9" w:rsidRDefault="002E3DB2" w:rsidP="002E3DB2">
      <w:pPr>
        <w:tabs>
          <w:tab w:val="left" w:pos="360"/>
          <w:tab w:val="left" w:pos="540"/>
        </w:tabs>
        <w:jc w:val="both"/>
      </w:pPr>
      <w:r w:rsidRPr="00C977C9">
        <w:t>3.</w:t>
      </w:r>
      <w:r w:rsidRPr="00C977C9">
        <w:tab/>
      </w:r>
      <w:r w:rsidR="00D03B43" w:rsidRPr="00C977C9">
        <w:t>Details of information required …………………………………………………………………………………………………………</w:t>
      </w:r>
    </w:p>
    <w:p w:rsidR="00D03B43" w:rsidRPr="00C977C9" w:rsidRDefault="00D03B43" w:rsidP="002E3DB2">
      <w:pPr>
        <w:tabs>
          <w:tab w:val="left" w:pos="360"/>
          <w:tab w:val="left" w:pos="540"/>
        </w:tabs>
        <w:jc w:val="both"/>
      </w:pPr>
      <w:r w:rsidRPr="00C977C9">
        <w:tab/>
        <w:t>…………………………………………………………………………………………………………………………………………………………</w:t>
      </w:r>
      <w:r w:rsidR="00C977C9">
        <w:t>.</w:t>
      </w:r>
    </w:p>
    <w:p w:rsidR="00D03B43" w:rsidRPr="00C977C9" w:rsidRDefault="00D03B43" w:rsidP="002E3DB2">
      <w:pPr>
        <w:tabs>
          <w:tab w:val="left" w:pos="360"/>
          <w:tab w:val="left" w:pos="540"/>
        </w:tabs>
        <w:jc w:val="both"/>
      </w:pPr>
      <w:r w:rsidRPr="00C977C9">
        <w:t>(i)</w:t>
      </w:r>
      <w:r w:rsidRPr="00C977C9">
        <w:tab/>
        <w:t>Subject matter of Information ……………………………………………………………………………………………………………</w:t>
      </w:r>
    </w:p>
    <w:p w:rsidR="00D03B43" w:rsidRPr="00C977C9" w:rsidRDefault="00D03B43" w:rsidP="002E3DB2">
      <w:pPr>
        <w:tabs>
          <w:tab w:val="left" w:pos="360"/>
          <w:tab w:val="left" w:pos="540"/>
        </w:tabs>
        <w:jc w:val="both"/>
      </w:pPr>
      <w:r w:rsidRPr="00C977C9">
        <w:t>(ii)</w:t>
      </w:r>
      <w:r w:rsidRPr="00C977C9">
        <w:tab/>
        <w:t>Period of Information …………………………………………………………………………………………………………………………</w:t>
      </w:r>
    </w:p>
    <w:p w:rsidR="00D03B43" w:rsidRPr="00C977C9" w:rsidRDefault="00D03B43" w:rsidP="002E3DB2">
      <w:pPr>
        <w:tabs>
          <w:tab w:val="left" w:pos="360"/>
          <w:tab w:val="left" w:pos="540"/>
        </w:tabs>
        <w:jc w:val="both"/>
      </w:pPr>
      <w:r w:rsidRPr="00C977C9">
        <w:t xml:space="preserve">(iii) </w:t>
      </w:r>
      <w:r w:rsidRPr="00C977C9">
        <w:tab/>
        <w:t>Description of required information …………………………………………………………………………………………………</w:t>
      </w:r>
    </w:p>
    <w:p w:rsidR="00D03B43" w:rsidRPr="00C977C9" w:rsidRDefault="00D03B43" w:rsidP="002E3DB2">
      <w:pPr>
        <w:tabs>
          <w:tab w:val="left" w:pos="360"/>
          <w:tab w:val="left" w:pos="540"/>
        </w:tabs>
        <w:jc w:val="both"/>
      </w:pPr>
      <w:r w:rsidRPr="00C977C9">
        <w:tab/>
        <w:t>……………………………………………………………………………………………………………………………………………………………</w:t>
      </w:r>
    </w:p>
    <w:p w:rsidR="00D03B43" w:rsidRPr="00C977C9" w:rsidRDefault="00D03B43" w:rsidP="002E3DB2">
      <w:pPr>
        <w:tabs>
          <w:tab w:val="left" w:pos="360"/>
          <w:tab w:val="left" w:pos="540"/>
        </w:tabs>
        <w:jc w:val="both"/>
      </w:pPr>
      <w:r w:rsidRPr="00C977C9">
        <w:tab/>
        <w:t>……………………………………………………………………………………………………………………………………………………………</w:t>
      </w:r>
    </w:p>
    <w:p w:rsidR="009246B9" w:rsidRPr="00C977C9" w:rsidRDefault="00D03B43" w:rsidP="002E3DB2">
      <w:pPr>
        <w:tabs>
          <w:tab w:val="left" w:pos="360"/>
          <w:tab w:val="left" w:pos="540"/>
        </w:tabs>
        <w:jc w:val="both"/>
      </w:pPr>
      <w:r w:rsidRPr="00C977C9">
        <w:t>(iv)</w:t>
      </w:r>
      <w:r w:rsidRPr="00C977C9">
        <w:tab/>
      </w:r>
      <w:r w:rsidR="009246B9" w:rsidRPr="00C977C9">
        <w:t>Whether Information is required by Post or in-person. ………………………………………………………………………</w:t>
      </w:r>
    </w:p>
    <w:p w:rsidR="009246B9" w:rsidRPr="00C977C9" w:rsidRDefault="009246B9" w:rsidP="002E3DB2">
      <w:pPr>
        <w:tabs>
          <w:tab w:val="left" w:pos="360"/>
          <w:tab w:val="left" w:pos="540"/>
        </w:tabs>
        <w:jc w:val="both"/>
      </w:pPr>
      <w:r w:rsidRPr="00C977C9">
        <w:t>(v)</w:t>
      </w:r>
      <w:r w:rsidRPr="00C977C9">
        <w:tab/>
        <w:t>If required by Post: By Ordinary Post/Speed Post/Registered Post ……………………………………………………</w:t>
      </w:r>
      <w:r w:rsidR="00C977C9">
        <w:t>.</w:t>
      </w:r>
    </w:p>
    <w:p w:rsidR="009246B9" w:rsidRPr="00C977C9" w:rsidRDefault="009246B9" w:rsidP="002E3DB2">
      <w:pPr>
        <w:tabs>
          <w:tab w:val="left" w:pos="360"/>
          <w:tab w:val="left" w:pos="540"/>
        </w:tabs>
        <w:jc w:val="both"/>
      </w:pPr>
      <w:r w:rsidRPr="00C977C9">
        <w:t>(vi)</w:t>
      </w:r>
      <w:r w:rsidRPr="00C977C9">
        <w:tab/>
        <w:t>Purpose for which the information is required……………………………………………………………………………………</w:t>
      </w:r>
    </w:p>
    <w:p w:rsidR="009246B9" w:rsidRPr="00C977C9" w:rsidRDefault="009246B9" w:rsidP="002E3DB2">
      <w:pPr>
        <w:tabs>
          <w:tab w:val="left" w:pos="360"/>
          <w:tab w:val="left" w:pos="540"/>
        </w:tabs>
        <w:jc w:val="both"/>
      </w:pPr>
    </w:p>
    <w:p w:rsidR="009246B9" w:rsidRPr="00C977C9" w:rsidRDefault="009246B9" w:rsidP="002E3DB2">
      <w:pPr>
        <w:tabs>
          <w:tab w:val="left" w:pos="360"/>
          <w:tab w:val="left" w:pos="540"/>
        </w:tabs>
        <w:jc w:val="both"/>
      </w:pPr>
      <w:r w:rsidRPr="00C977C9">
        <w:tab/>
      </w:r>
      <w:r w:rsidRPr="00C977C9">
        <w:tab/>
      </w:r>
      <w:r w:rsidRPr="00C977C9">
        <w:tab/>
        <w:t xml:space="preserve">I have read </w:t>
      </w:r>
      <w:r w:rsidR="005E3F7D">
        <w:t xml:space="preserve">the </w:t>
      </w:r>
      <w:r w:rsidRPr="00C977C9">
        <w:t>University rules printed overleaf and accept the same.</w:t>
      </w:r>
    </w:p>
    <w:p w:rsidR="009246B9" w:rsidRPr="00C977C9" w:rsidRDefault="009246B9" w:rsidP="002E3DB2">
      <w:pPr>
        <w:tabs>
          <w:tab w:val="left" w:pos="360"/>
          <w:tab w:val="left" w:pos="540"/>
        </w:tabs>
        <w:jc w:val="both"/>
      </w:pPr>
    </w:p>
    <w:p w:rsidR="009246B9" w:rsidRPr="00C977C9" w:rsidRDefault="009246B9" w:rsidP="002E3DB2">
      <w:pPr>
        <w:tabs>
          <w:tab w:val="left" w:pos="360"/>
          <w:tab w:val="left" w:pos="540"/>
        </w:tabs>
        <w:jc w:val="both"/>
      </w:pPr>
      <w:r w:rsidRPr="00C977C9">
        <w:t>Place  :</w:t>
      </w:r>
    </w:p>
    <w:p w:rsidR="009246B9" w:rsidRPr="00C977C9" w:rsidRDefault="00C977C9" w:rsidP="002E3DB2">
      <w:pPr>
        <w:tabs>
          <w:tab w:val="left" w:pos="360"/>
          <w:tab w:val="left" w:pos="540"/>
        </w:tabs>
        <w:jc w:val="both"/>
      </w:pPr>
      <w:r>
        <w:t>Date  :</w:t>
      </w:r>
      <w:r>
        <w:tab/>
      </w:r>
      <w:r>
        <w:tab/>
      </w:r>
      <w:r>
        <w:tab/>
      </w:r>
      <w:r>
        <w:tab/>
      </w:r>
      <w:r>
        <w:tab/>
      </w:r>
      <w:r>
        <w:tab/>
      </w:r>
      <w:r>
        <w:tab/>
      </w:r>
      <w:r>
        <w:tab/>
      </w:r>
      <w:r>
        <w:tab/>
      </w:r>
      <w:r w:rsidR="009246B9" w:rsidRPr="00C977C9">
        <w:t>Full Signature of the Applicant</w:t>
      </w:r>
    </w:p>
    <w:p w:rsidR="009246B9" w:rsidRPr="00C977C9" w:rsidRDefault="009246B9" w:rsidP="002E3DB2">
      <w:pPr>
        <w:tabs>
          <w:tab w:val="left" w:pos="360"/>
          <w:tab w:val="left" w:pos="540"/>
        </w:tabs>
        <w:jc w:val="both"/>
      </w:pPr>
    </w:p>
    <w:p w:rsidR="009246B9" w:rsidRDefault="009246B9" w:rsidP="002E3DB2">
      <w:pPr>
        <w:tabs>
          <w:tab w:val="left" w:pos="360"/>
          <w:tab w:val="left" w:pos="540"/>
        </w:tabs>
        <w:jc w:val="both"/>
      </w:pPr>
      <w:r w:rsidRPr="00C977C9">
        <w:tab/>
      </w:r>
      <w:r w:rsidRPr="00C977C9">
        <w:tab/>
      </w:r>
      <w:r w:rsidRPr="00C977C9">
        <w:tab/>
      </w:r>
      <w:r w:rsidRPr="00C977C9">
        <w:tab/>
      </w:r>
      <w:r w:rsidRPr="00C977C9">
        <w:tab/>
      </w:r>
      <w:r w:rsidRPr="00C977C9">
        <w:tab/>
      </w:r>
      <w:r w:rsidRPr="00C977C9">
        <w:tab/>
      </w:r>
      <w:r w:rsidRPr="00C977C9">
        <w:tab/>
      </w:r>
      <w:r w:rsidRPr="00C977C9">
        <w:tab/>
      </w:r>
      <w:r w:rsidRPr="00C977C9">
        <w:tab/>
      </w:r>
      <w:r w:rsidRPr="00C977C9">
        <w:tab/>
      </w:r>
      <w:r w:rsidRPr="00C977C9">
        <w:tab/>
      </w:r>
      <w:r w:rsidRPr="00C977C9">
        <w:tab/>
        <w:t>…. 2 ….</w:t>
      </w:r>
    </w:p>
    <w:p w:rsidR="009246B9" w:rsidRDefault="00C977C9" w:rsidP="00C977C9">
      <w:pPr>
        <w:tabs>
          <w:tab w:val="left" w:pos="360"/>
          <w:tab w:val="left" w:pos="540"/>
        </w:tabs>
        <w:jc w:val="center"/>
      </w:pPr>
      <w:bookmarkStart w:id="0" w:name="_GoBack"/>
      <w:bookmarkEnd w:id="0"/>
      <w:r w:rsidRPr="00C977C9">
        <w:lastRenderedPageBreak/>
        <w:t>…. 2 ….</w:t>
      </w:r>
    </w:p>
    <w:p w:rsidR="00C977C9" w:rsidRPr="00796482" w:rsidRDefault="00C977C9" w:rsidP="00D160AC">
      <w:pPr>
        <w:tabs>
          <w:tab w:val="left" w:pos="360"/>
          <w:tab w:val="left" w:pos="540"/>
        </w:tabs>
        <w:spacing w:after="0" w:line="240" w:lineRule="auto"/>
        <w:rPr>
          <w:b/>
          <w:bCs/>
        </w:rPr>
      </w:pPr>
      <w:r w:rsidRPr="00796482">
        <w:rPr>
          <w:b/>
          <w:bCs/>
        </w:rPr>
        <w:t>University Rules :</w:t>
      </w:r>
    </w:p>
    <w:p w:rsidR="00C977C9" w:rsidRPr="00796482" w:rsidRDefault="00C977C9" w:rsidP="00D160AC">
      <w:pPr>
        <w:tabs>
          <w:tab w:val="left" w:pos="360"/>
          <w:tab w:val="left" w:pos="540"/>
        </w:tabs>
        <w:spacing w:after="0" w:line="240" w:lineRule="auto"/>
        <w:rPr>
          <w:b/>
          <w:bCs/>
          <w:sz w:val="14"/>
          <w:szCs w:val="14"/>
        </w:rPr>
      </w:pPr>
      <w:r w:rsidRPr="00796482">
        <w:rPr>
          <w:b/>
          <w:bCs/>
          <w:sz w:val="14"/>
          <w:szCs w:val="14"/>
        </w:rPr>
        <w:t>(Revised)</w:t>
      </w:r>
    </w:p>
    <w:p w:rsidR="00D160AC" w:rsidRPr="00AD5DCA" w:rsidRDefault="00D160AC" w:rsidP="00D160AC">
      <w:pPr>
        <w:tabs>
          <w:tab w:val="left" w:pos="360"/>
          <w:tab w:val="left" w:pos="540"/>
        </w:tabs>
        <w:spacing w:after="0" w:line="240" w:lineRule="auto"/>
        <w:rPr>
          <w:sz w:val="6"/>
          <w:szCs w:val="8"/>
        </w:rPr>
      </w:pPr>
    </w:p>
    <w:p w:rsidR="00D160AC" w:rsidRPr="00D160AC" w:rsidRDefault="00D160AC" w:rsidP="00D160AC">
      <w:pPr>
        <w:tabs>
          <w:tab w:val="left" w:pos="360"/>
          <w:tab w:val="left" w:pos="540"/>
        </w:tabs>
        <w:spacing w:after="0" w:line="240" w:lineRule="auto"/>
        <w:rPr>
          <w:sz w:val="14"/>
          <w:szCs w:val="14"/>
        </w:rPr>
      </w:pPr>
    </w:p>
    <w:p w:rsidR="00C977C9" w:rsidRPr="00D160AC" w:rsidRDefault="00C977C9" w:rsidP="00D160AC">
      <w:pPr>
        <w:pStyle w:val="ListParagraph"/>
        <w:numPr>
          <w:ilvl w:val="0"/>
          <w:numId w:val="1"/>
        </w:numPr>
        <w:tabs>
          <w:tab w:val="left" w:pos="540"/>
        </w:tabs>
        <w:ind w:left="540" w:hanging="540"/>
        <w:jc w:val="both"/>
        <w:rPr>
          <w:sz w:val="23"/>
          <w:szCs w:val="23"/>
        </w:rPr>
      </w:pPr>
      <w:r w:rsidRPr="00D160AC">
        <w:rPr>
          <w:sz w:val="23"/>
          <w:szCs w:val="23"/>
        </w:rPr>
        <w:t>Information fee of Rs. 10/- or the Appeal fee of Rs. 20/- is to be deposited by way of Court Fee Stamp or Cash against proper receipt or by D.D. or Banker's Cheque or by way of Money order in favour of Registrar, K. K. Sanskrit University</w:t>
      </w:r>
      <w:r w:rsidR="00EC6B5D" w:rsidRPr="00D160AC">
        <w:rPr>
          <w:sz w:val="23"/>
          <w:szCs w:val="23"/>
        </w:rPr>
        <w:t>, pay</w:t>
      </w:r>
      <w:r w:rsidR="008516E0">
        <w:rPr>
          <w:sz w:val="23"/>
          <w:szCs w:val="23"/>
        </w:rPr>
        <w:t>a</w:t>
      </w:r>
      <w:r w:rsidR="00EC6B5D" w:rsidRPr="00D160AC">
        <w:rPr>
          <w:sz w:val="23"/>
          <w:szCs w:val="23"/>
        </w:rPr>
        <w:t>ble at Ramtek at the time of submission of application.</w:t>
      </w:r>
    </w:p>
    <w:p w:rsidR="00EC6B5D" w:rsidRPr="00D160AC" w:rsidRDefault="00EC6B5D" w:rsidP="00D160AC">
      <w:pPr>
        <w:pStyle w:val="ListParagraph"/>
        <w:tabs>
          <w:tab w:val="left" w:pos="540"/>
        </w:tabs>
        <w:ind w:left="540"/>
        <w:jc w:val="both"/>
        <w:rPr>
          <w:sz w:val="23"/>
          <w:szCs w:val="23"/>
        </w:rPr>
      </w:pPr>
    </w:p>
    <w:p w:rsidR="00EC6B5D" w:rsidRPr="00D160AC" w:rsidRDefault="00EC6B5D" w:rsidP="00D160AC">
      <w:pPr>
        <w:pStyle w:val="ListParagraph"/>
        <w:numPr>
          <w:ilvl w:val="0"/>
          <w:numId w:val="1"/>
        </w:numPr>
        <w:tabs>
          <w:tab w:val="left" w:pos="540"/>
        </w:tabs>
        <w:ind w:left="540" w:hanging="540"/>
        <w:jc w:val="both"/>
        <w:rPr>
          <w:sz w:val="23"/>
          <w:szCs w:val="23"/>
        </w:rPr>
      </w:pPr>
      <w:r w:rsidRPr="00D160AC">
        <w:rPr>
          <w:sz w:val="23"/>
          <w:szCs w:val="23"/>
        </w:rPr>
        <w:t>First application for information is to be addressed to Public Information O</w:t>
      </w:r>
      <w:r w:rsidR="008516E0">
        <w:rPr>
          <w:sz w:val="23"/>
          <w:szCs w:val="23"/>
        </w:rPr>
        <w:t>ff</w:t>
      </w:r>
      <w:r w:rsidRPr="00D160AC">
        <w:rPr>
          <w:sz w:val="23"/>
          <w:szCs w:val="23"/>
        </w:rPr>
        <w:t xml:space="preserve">icer of </w:t>
      </w:r>
      <w:r w:rsidR="008516E0">
        <w:rPr>
          <w:sz w:val="23"/>
          <w:szCs w:val="23"/>
        </w:rPr>
        <w:br/>
      </w:r>
      <w:r w:rsidRPr="00D160AC">
        <w:rPr>
          <w:sz w:val="23"/>
          <w:szCs w:val="23"/>
        </w:rPr>
        <w:t>K. K. Sanskrit University and appeal should be addressed to Appellate Authority, K. K. Sanskrit University.</w:t>
      </w:r>
    </w:p>
    <w:p w:rsidR="00EC6B5D" w:rsidRPr="00D160AC" w:rsidRDefault="00EC6B5D" w:rsidP="00D160AC">
      <w:pPr>
        <w:pStyle w:val="ListParagraph"/>
        <w:tabs>
          <w:tab w:val="left" w:pos="540"/>
        </w:tabs>
        <w:ind w:left="540"/>
        <w:jc w:val="both"/>
        <w:rPr>
          <w:sz w:val="23"/>
          <w:szCs w:val="23"/>
        </w:rPr>
      </w:pPr>
    </w:p>
    <w:p w:rsidR="00EC6B5D" w:rsidRPr="00D160AC" w:rsidRDefault="00EC6B5D" w:rsidP="00D160AC">
      <w:pPr>
        <w:pStyle w:val="ListParagraph"/>
        <w:numPr>
          <w:ilvl w:val="0"/>
          <w:numId w:val="1"/>
        </w:numPr>
        <w:tabs>
          <w:tab w:val="left" w:pos="540"/>
        </w:tabs>
        <w:ind w:left="540" w:hanging="540"/>
        <w:jc w:val="both"/>
        <w:rPr>
          <w:sz w:val="23"/>
          <w:szCs w:val="23"/>
        </w:rPr>
      </w:pPr>
      <w:r w:rsidRPr="00D160AC">
        <w:rPr>
          <w:sz w:val="23"/>
          <w:szCs w:val="23"/>
        </w:rPr>
        <w:t xml:space="preserve">Application is to be submitted in the prescribed format of K. K. Sanskrit University, Ramtek. </w:t>
      </w:r>
      <w:r w:rsidR="008516E0">
        <w:rPr>
          <w:sz w:val="23"/>
          <w:szCs w:val="23"/>
        </w:rPr>
        <w:br/>
      </w:r>
      <w:r w:rsidRPr="00D160AC">
        <w:rPr>
          <w:sz w:val="23"/>
          <w:szCs w:val="23"/>
        </w:rPr>
        <w:t>The application which is incomplete or not in prescribed format will not be considered for reply.</w:t>
      </w:r>
    </w:p>
    <w:p w:rsidR="00EC6B5D" w:rsidRPr="00D160AC" w:rsidRDefault="00EC6B5D" w:rsidP="00D160AC">
      <w:pPr>
        <w:pStyle w:val="ListParagraph"/>
        <w:jc w:val="both"/>
        <w:rPr>
          <w:sz w:val="23"/>
          <w:szCs w:val="23"/>
        </w:rPr>
      </w:pPr>
    </w:p>
    <w:p w:rsidR="00C977C9" w:rsidRPr="00D160AC" w:rsidRDefault="00EC6B5D" w:rsidP="00D160AC">
      <w:pPr>
        <w:pStyle w:val="ListParagraph"/>
        <w:numPr>
          <w:ilvl w:val="0"/>
          <w:numId w:val="1"/>
        </w:numPr>
        <w:tabs>
          <w:tab w:val="left" w:pos="540"/>
        </w:tabs>
        <w:ind w:left="540" w:hanging="540"/>
        <w:jc w:val="both"/>
        <w:rPr>
          <w:sz w:val="23"/>
          <w:szCs w:val="23"/>
        </w:rPr>
      </w:pPr>
      <w:r w:rsidRPr="00D160AC">
        <w:rPr>
          <w:sz w:val="23"/>
          <w:szCs w:val="23"/>
        </w:rPr>
        <w:t>For providing Xerox copies the rate of Rs. 2/- per copy will be charged. This rule is applicable to A4 size paper. If the size of paper is more than A4 size then the actual cost of Xeroxing will be charged.</w:t>
      </w:r>
    </w:p>
    <w:p w:rsidR="00EC6B5D" w:rsidRPr="00D160AC" w:rsidRDefault="00EC6B5D" w:rsidP="00D160AC">
      <w:pPr>
        <w:pStyle w:val="ListParagraph"/>
        <w:jc w:val="both"/>
        <w:rPr>
          <w:sz w:val="23"/>
          <w:szCs w:val="23"/>
        </w:rPr>
      </w:pPr>
    </w:p>
    <w:p w:rsidR="00EC6B5D" w:rsidRPr="00D160AC" w:rsidRDefault="005F22E6" w:rsidP="00D160AC">
      <w:pPr>
        <w:pStyle w:val="ListParagraph"/>
        <w:numPr>
          <w:ilvl w:val="0"/>
          <w:numId w:val="1"/>
        </w:numPr>
        <w:tabs>
          <w:tab w:val="left" w:pos="540"/>
        </w:tabs>
        <w:ind w:left="540" w:hanging="540"/>
        <w:jc w:val="both"/>
        <w:rPr>
          <w:sz w:val="23"/>
          <w:szCs w:val="23"/>
        </w:rPr>
      </w:pPr>
      <w:r w:rsidRPr="00D160AC">
        <w:rPr>
          <w:sz w:val="23"/>
          <w:szCs w:val="23"/>
        </w:rPr>
        <w:t>If the person applying for information is below poverty line then information will be supplied free of cost. But the applicant has to pay the postage charges and submit the BPL Certificate of current year duly signed by all the competent authorities.</w:t>
      </w:r>
    </w:p>
    <w:p w:rsidR="005F22E6" w:rsidRPr="00D160AC" w:rsidRDefault="005F22E6" w:rsidP="00D160AC">
      <w:pPr>
        <w:pStyle w:val="ListParagraph"/>
        <w:jc w:val="both"/>
        <w:rPr>
          <w:sz w:val="23"/>
          <w:szCs w:val="23"/>
        </w:rPr>
      </w:pPr>
    </w:p>
    <w:p w:rsidR="005F22E6" w:rsidRPr="00D160AC" w:rsidRDefault="005F22E6" w:rsidP="00D160AC">
      <w:pPr>
        <w:pStyle w:val="ListParagraph"/>
        <w:numPr>
          <w:ilvl w:val="0"/>
          <w:numId w:val="1"/>
        </w:numPr>
        <w:tabs>
          <w:tab w:val="left" w:pos="540"/>
        </w:tabs>
        <w:ind w:left="540" w:hanging="540"/>
        <w:jc w:val="both"/>
        <w:rPr>
          <w:sz w:val="23"/>
          <w:szCs w:val="23"/>
        </w:rPr>
      </w:pPr>
      <w:r w:rsidRPr="00D160AC">
        <w:rPr>
          <w:sz w:val="23"/>
          <w:szCs w:val="23"/>
        </w:rPr>
        <w:t>If action about which the information is sought is incomplete and still in process, then the information shall be supplied to the applicant only after completion of the process.</w:t>
      </w:r>
    </w:p>
    <w:p w:rsidR="005F22E6" w:rsidRPr="00D160AC" w:rsidRDefault="005F22E6" w:rsidP="00D160AC">
      <w:pPr>
        <w:pStyle w:val="ListParagraph"/>
        <w:jc w:val="both"/>
        <w:rPr>
          <w:sz w:val="23"/>
          <w:szCs w:val="23"/>
        </w:rPr>
      </w:pPr>
    </w:p>
    <w:p w:rsidR="005F22E6" w:rsidRPr="00D160AC" w:rsidRDefault="005F22E6" w:rsidP="00D160AC">
      <w:pPr>
        <w:pStyle w:val="ListParagraph"/>
        <w:numPr>
          <w:ilvl w:val="0"/>
          <w:numId w:val="1"/>
        </w:numPr>
        <w:tabs>
          <w:tab w:val="left" w:pos="540"/>
        </w:tabs>
        <w:ind w:left="540" w:hanging="540"/>
        <w:jc w:val="both"/>
        <w:rPr>
          <w:sz w:val="23"/>
          <w:szCs w:val="23"/>
        </w:rPr>
      </w:pPr>
      <w:r w:rsidRPr="00D160AC">
        <w:rPr>
          <w:sz w:val="23"/>
          <w:szCs w:val="23"/>
        </w:rPr>
        <w:t xml:space="preserve">Applications in which the information is demanded in 'office language' (unbiased language) it shall </w:t>
      </w:r>
      <w:r w:rsidR="00BD1A0F" w:rsidRPr="00D160AC">
        <w:rPr>
          <w:sz w:val="23"/>
          <w:szCs w:val="23"/>
        </w:rPr>
        <w:t xml:space="preserve">be considered. Application in which aspersions are thrown on the officer or employee of the University or uncalled for </w:t>
      </w:r>
      <w:r w:rsidR="00BD1A0F" w:rsidRPr="00D160AC">
        <w:rPr>
          <w:b/>
          <w:bCs/>
          <w:sz w:val="23"/>
          <w:szCs w:val="23"/>
        </w:rPr>
        <w:t>remarks</w:t>
      </w:r>
      <w:r w:rsidR="00BD1A0F" w:rsidRPr="00D160AC">
        <w:rPr>
          <w:sz w:val="23"/>
          <w:szCs w:val="23"/>
        </w:rPr>
        <w:t xml:space="preserve"> are passed or personal opinions are expressed, such applications shall not be considered by the Unive</w:t>
      </w:r>
      <w:r w:rsidR="008516E0">
        <w:rPr>
          <w:sz w:val="23"/>
          <w:szCs w:val="23"/>
        </w:rPr>
        <w:t>r</w:t>
      </w:r>
      <w:r w:rsidR="00BD1A0F" w:rsidRPr="00D160AC">
        <w:rPr>
          <w:sz w:val="23"/>
          <w:szCs w:val="23"/>
        </w:rPr>
        <w:t>sity for reply.</w:t>
      </w:r>
    </w:p>
    <w:p w:rsidR="00BD1A0F" w:rsidRPr="00D160AC" w:rsidRDefault="00BD1A0F" w:rsidP="00D160AC">
      <w:pPr>
        <w:pStyle w:val="ListParagraph"/>
        <w:jc w:val="both"/>
        <w:rPr>
          <w:sz w:val="23"/>
          <w:szCs w:val="23"/>
        </w:rPr>
      </w:pPr>
    </w:p>
    <w:p w:rsidR="00BD1A0F" w:rsidRPr="00D160AC" w:rsidRDefault="00BD1A0F" w:rsidP="00D160AC">
      <w:pPr>
        <w:pStyle w:val="ListParagraph"/>
        <w:numPr>
          <w:ilvl w:val="0"/>
          <w:numId w:val="1"/>
        </w:numPr>
        <w:tabs>
          <w:tab w:val="left" w:pos="540"/>
        </w:tabs>
        <w:ind w:left="540" w:hanging="540"/>
        <w:jc w:val="both"/>
        <w:rPr>
          <w:sz w:val="23"/>
          <w:szCs w:val="23"/>
        </w:rPr>
      </w:pPr>
      <w:r w:rsidRPr="003242A4">
        <w:rPr>
          <w:b/>
          <w:bCs/>
          <w:sz w:val="23"/>
          <w:szCs w:val="23"/>
        </w:rPr>
        <w:t xml:space="preserve">In one application, only </w:t>
      </w:r>
      <w:r w:rsidR="008516E0">
        <w:rPr>
          <w:b/>
          <w:bCs/>
          <w:sz w:val="23"/>
          <w:szCs w:val="23"/>
        </w:rPr>
        <w:t xml:space="preserve">one </w:t>
      </w:r>
      <w:r w:rsidRPr="003242A4">
        <w:rPr>
          <w:b/>
          <w:bCs/>
          <w:sz w:val="23"/>
          <w:szCs w:val="23"/>
        </w:rPr>
        <w:t>info</w:t>
      </w:r>
      <w:r w:rsidR="008516E0">
        <w:rPr>
          <w:b/>
          <w:bCs/>
          <w:sz w:val="23"/>
          <w:szCs w:val="23"/>
        </w:rPr>
        <w:t>r</w:t>
      </w:r>
      <w:r w:rsidRPr="003242A4">
        <w:rPr>
          <w:b/>
          <w:bCs/>
          <w:sz w:val="23"/>
          <w:szCs w:val="23"/>
        </w:rPr>
        <w:t>mation about one subject</w:t>
      </w:r>
      <w:r w:rsidRPr="00D160AC">
        <w:rPr>
          <w:sz w:val="23"/>
          <w:szCs w:val="23"/>
        </w:rPr>
        <w:t xml:space="preserve"> is t</w:t>
      </w:r>
      <w:r w:rsidR="003242A4">
        <w:rPr>
          <w:sz w:val="23"/>
          <w:szCs w:val="23"/>
        </w:rPr>
        <w:t>o</w:t>
      </w:r>
      <w:r w:rsidRPr="00D160AC">
        <w:rPr>
          <w:sz w:val="23"/>
          <w:szCs w:val="23"/>
        </w:rPr>
        <w:t xml:space="preserve"> be demanded by the applicant. If in any application, the information o</w:t>
      </w:r>
      <w:r w:rsidR="008516E0">
        <w:rPr>
          <w:sz w:val="23"/>
          <w:szCs w:val="23"/>
        </w:rPr>
        <w:t>f</w:t>
      </w:r>
      <w:r w:rsidRPr="00D160AC">
        <w:rPr>
          <w:sz w:val="23"/>
          <w:szCs w:val="23"/>
        </w:rPr>
        <w:t xml:space="preserve"> more than one subject is requested then information of </w:t>
      </w:r>
      <w:r w:rsidRPr="003242A4">
        <w:rPr>
          <w:b/>
          <w:bCs/>
          <w:sz w:val="23"/>
          <w:szCs w:val="23"/>
        </w:rPr>
        <w:t>first subject alone will be supplied.</w:t>
      </w:r>
      <w:r w:rsidRPr="00D160AC">
        <w:rPr>
          <w:sz w:val="23"/>
          <w:szCs w:val="23"/>
        </w:rPr>
        <w:t xml:space="preserve"> Separate application is to made for each subject.</w:t>
      </w:r>
    </w:p>
    <w:p w:rsidR="00BD1A0F" w:rsidRPr="00D160AC" w:rsidRDefault="00BD1A0F" w:rsidP="00D160AC">
      <w:pPr>
        <w:pStyle w:val="ListParagraph"/>
        <w:jc w:val="both"/>
        <w:rPr>
          <w:sz w:val="23"/>
          <w:szCs w:val="23"/>
        </w:rPr>
      </w:pPr>
    </w:p>
    <w:p w:rsidR="00BD1A0F" w:rsidRDefault="00BD1A0F" w:rsidP="00D160AC">
      <w:pPr>
        <w:pStyle w:val="ListParagraph"/>
        <w:numPr>
          <w:ilvl w:val="0"/>
          <w:numId w:val="1"/>
        </w:numPr>
        <w:tabs>
          <w:tab w:val="left" w:pos="540"/>
        </w:tabs>
        <w:ind w:left="540" w:hanging="540"/>
        <w:jc w:val="both"/>
        <w:rPr>
          <w:sz w:val="23"/>
          <w:szCs w:val="23"/>
        </w:rPr>
      </w:pPr>
      <w:r w:rsidRPr="00D160AC">
        <w:rPr>
          <w:sz w:val="23"/>
          <w:szCs w:val="23"/>
        </w:rPr>
        <w:t xml:space="preserve">The applicant must put his/her full signature under the application </w:t>
      </w:r>
      <w:r w:rsidRPr="003242A4">
        <w:rPr>
          <w:b/>
          <w:bCs/>
          <w:sz w:val="23"/>
          <w:szCs w:val="23"/>
          <w:u w:val="thick"/>
        </w:rPr>
        <w:t>and not</w:t>
      </w:r>
      <w:r w:rsidRPr="00D160AC">
        <w:rPr>
          <w:sz w:val="23"/>
          <w:szCs w:val="23"/>
        </w:rPr>
        <w:t xml:space="preserve"> just the initials/short signature</w:t>
      </w:r>
      <w:r w:rsidR="00D160AC" w:rsidRPr="00D160AC">
        <w:rPr>
          <w:sz w:val="23"/>
          <w:szCs w:val="23"/>
        </w:rPr>
        <w:t>/counter signature. An unsigned application shall not be considered.</w:t>
      </w:r>
    </w:p>
    <w:p w:rsidR="00D160AC" w:rsidRPr="00AD5DCA" w:rsidRDefault="00D160AC" w:rsidP="00D160AC">
      <w:pPr>
        <w:pStyle w:val="ListParagraph"/>
        <w:rPr>
          <w:sz w:val="7"/>
          <w:szCs w:val="8"/>
        </w:rPr>
      </w:pPr>
    </w:p>
    <w:p w:rsidR="00D160AC" w:rsidRPr="00D160AC" w:rsidRDefault="00D160AC" w:rsidP="00D160AC">
      <w:pPr>
        <w:pStyle w:val="ListParagraph"/>
        <w:tabs>
          <w:tab w:val="left" w:pos="540"/>
        </w:tabs>
        <w:ind w:left="540"/>
        <w:jc w:val="both"/>
        <w:rPr>
          <w:sz w:val="23"/>
          <w:szCs w:val="23"/>
        </w:rPr>
      </w:pPr>
    </w:p>
    <w:p w:rsidR="00D160AC" w:rsidRPr="00D160AC" w:rsidRDefault="00D160AC" w:rsidP="00D160AC">
      <w:pPr>
        <w:tabs>
          <w:tab w:val="left" w:pos="540"/>
        </w:tabs>
        <w:jc w:val="right"/>
        <w:rPr>
          <w:sz w:val="23"/>
          <w:szCs w:val="23"/>
        </w:rPr>
      </w:pPr>
      <w:r w:rsidRPr="00D160AC">
        <w:rPr>
          <w:sz w:val="23"/>
          <w:szCs w:val="23"/>
        </w:rPr>
        <w:t>(Signature of the applicant)</w:t>
      </w:r>
    </w:p>
    <w:p w:rsidR="002E3DB2" w:rsidRPr="006F56E5" w:rsidRDefault="00C22CE5" w:rsidP="00C22CE5">
      <w:pPr>
        <w:tabs>
          <w:tab w:val="left" w:pos="540"/>
        </w:tabs>
        <w:jc w:val="center"/>
        <w:rPr>
          <w:b/>
          <w:bCs/>
          <w:sz w:val="18"/>
          <w:szCs w:val="18"/>
        </w:rPr>
      </w:pPr>
      <w:r>
        <w:rPr>
          <w:sz w:val="18"/>
          <w:szCs w:val="18"/>
        </w:rPr>
        <w:t>-----------</w:t>
      </w:r>
      <w:r w:rsidR="002E3DB2">
        <w:rPr>
          <w:sz w:val="18"/>
          <w:szCs w:val="18"/>
        </w:rPr>
        <w:tab/>
      </w:r>
    </w:p>
    <w:sectPr w:rsidR="002E3DB2" w:rsidRPr="006F56E5" w:rsidSect="00D160AC">
      <w:headerReference w:type="default" r:id="rId7"/>
      <w:footerReference w:type="default" r:id="rId8"/>
      <w:pgSz w:w="12240" w:h="15840"/>
      <w:pgMar w:top="347" w:right="1440" w:bottom="1440" w:left="1440" w:header="453"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277" w:rsidRDefault="00AB6277" w:rsidP="00131AFD">
      <w:pPr>
        <w:spacing w:after="0" w:line="240" w:lineRule="auto"/>
      </w:pPr>
      <w:r>
        <w:separator/>
      </w:r>
    </w:p>
  </w:endnote>
  <w:endnote w:type="continuationSeparator" w:id="1">
    <w:p w:rsidR="00AB6277" w:rsidRDefault="00AB6277" w:rsidP="00131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B9" w:rsidRDefault="009246B9">
    <w:pPr>
      <w:pStyle w:val="Footer"/>
    </w:pPr>
  </w:p>
  <w:p w:rsidR="009246B9" w:rsidRDefault="009246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277" w:rsidRDefault="00AB6277" w:rsidP="00131AFD">
      <w:pPr>
        <w:spacing w:after="0" w:line="240" w:lineRule="auto"/>
      </w:pPr>
      <w:r>
        <w:separator/>
      </w:r>
    </w:p>
  </w:footnote>
  <w:footnote w:type="continuationSeparator" w:id="1">
    <w:p w:rsidR="00AB6277" w:rsidRDefault="00AB6277" w:rsidP="00131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B9" w:rsidRDefault="009246B9" w:rsidP="00131AFD">
    <w:r w:rsidRPr="009246B9">
      <w:rPr>
        <w:sz w:val="14"/>
        <w:szCs w:val="14"/>
      </w:rPr>
      <w:t xml:space="preserve">RTI Application Forms 2020                                                                                                                                   </w:t>
    </w:r>
    <w:sdt>
      <w:sdtPr>
        <w:id w:val="1500319763"/>
        <w:docPartObj>
          <w:docPartGallery w:val="Page Numbers (Top of Page)"/>
          <w:docPartUnique/>
        </w:docPartObj>
      </w:sdtPr>
      <w:sdtEndPr>
        <w:rPr>
          <w:noProof/>
        </w:rPr>
      </w:sdtEndPr>
      <w:sdtContent>
        <w:r w:rsidR="00A70151" w:rsidRPr="009246B9">
          <w:rPr>
            <w:sz w:val="16"/>
            <w:szCs w:val="16"/>
          </w:rPr>
          <w:fldChar w:fldCharType="begin"/>
        </w:r>
        <w:r w:rsidRPr="009246B9">
          <w:rPr>
            <w:sz w:val="16"/>
            <w:szCs w:val="16"/>
          </w:rPr>
          <w:instrText xml:space="preserve"> PAGE   \* MERGEFORMAT </w:instrText>
        </w:r>
        <w:r w:rsidR="00A70151" w:rsidRPr="009246B9">
          <w:rPr>
            <w:sz w:val="16"/>
            <w:szCs w:val="16"/>
          </w:rPr>
          <w:fldChar w:fldCharType="separate"/>
        </w:r>
        <w:r w:rsidR="004E55A9">
          <w:rPr>
            <w:noProof/>
            <w:sz w:val="16"/>
            <w:szCs w:val="16"/>
          </w:rPr>
          <w:t>2</w:t>
        </w:r>
        <w:r w:rsidR="00A70151" w:rsidRPr="009246B9">
          <w:rPr>
            <w:noProof/>
            <w:sz w:val="16"/>
            <w:szCs w:val="16"/>
          </w:rPr>
          <w:fldChar w:fldCharType="end"/>
        </w:r>
      </w:sdtContent>
    </w:sdt>
  </w:p>
  <w:p w:rsidR="009246B9" w:rsidRDefault="00924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8F7"/>
    <w:multiLevelType w:val="hybridMultilevel"/>
    <w:tmpl w:val="9D8A3D56"/>
    <w:lvl w:ilvl="0" w:tplc="0BD2CB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8194"/>
  </w:hdrShapeDefaults>
  <w:footnotePr>
    <w:footnote w:id="0"/>
    <w:footnote w:id="1"/>
  </w:footnotePr>
  <w:endnotePr>
    <w:endnote w:id="0"/>
    <w:endnote w:id="1"/>
  </w:endnotePr>
  <w:compat/>
  <w:rsids>
    <w:rsidRoot w:val="004166D6"/>
    <w:rsid w:val="0007769B"/>
    <w:rsid w:val="00131AFD"/>
    <w:rsid w:val="00153269"/>
    <w:rsid w:val="001F7C06"/>
    <w:rsid w:val="002E3DB2"/>
    <w:rsid w:val="003049C5"/>
    <w:rsid w:val="003242A4"/>
    <w:rsid w:val="003A31A4"/>
    <w:rsid w:val="004166D6"/>
    <w:rsid w:val="00455941"/>
    <w:rsid w:val="004E55A9"/>
    <w:rsid w:val="005744B3"/>
    <w:rsid w:val="005E3F7D"/>
    <w:rsid w:val="005F22E6"/>
    <w:rsid w:val="006F56E5"/>
    <w:rsid w:val="00796482"/>
    <w:rsid w:val="007C79B7"/>
    <w:rsid w:val="0082113E"/>
    <w:rsid w:val="008516E0"/>
    <w:rsid w:val="00874395"/>
    <w:rsid w:val="008A10B8"/>
    <w:rsid w:val="008D0CA2"/>
    <w:rsid w:val="009246B9"/>
    <w:rsid w:val="009A78B9"/>
    <w:rsid w:val="00A125D6"/>
    <w:rsid w:val="00A70151"/>
    <w:rsid w:val="00AA576F"/>
    <w:rsid w:val="00AB6277"/>
    <w:rsid w:val="00AD5DCA"/>
    <w:rsid w:val="00BB6B6C"/>
    <w:rsid w:val="00BD1A0F"/>
    <w:rsid w:val="00C22CE5"/>
    <w:rsid w:val="00C977C9"/>
    <w:rsid w:val="00D03B43"/>
    <w:rsid w:val="00D160AC"/>
    <w:rsid w:val="00D77E8D"/>
    <w:rsid w:val="00D91F5D"/>
    <w:rsid w:val="00EC6B5D"/>
    <w:rsid w:val="00FC45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AFD"/>
  </w:style>
  <w:style w:type="paragraph" w:styleId="Footer">
    <w:name w:val="footer"/>
    <w:basedOn w:val="Normal"/>
    <w:link w:val="FooterChar"/>
    <w:uiPriority w:val="99"/>
    <w:unhideWhenUsed/>
    <w:rsid w:val="00131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AFD"/>
  </w:style>
  <w:style w:type="paragraph" w:styleId="ListParagraph">
    <w:name w:val="List Paragraph"/>
    <w:basedOn w:val="Normal"/>
    <w:uiPriority w:val="34"/>
    <w:qFormat/>
    <w:rsid w:val="00D03B43"/>
    <w:pPr>
      <w:ind w:left="720"/>
      <w:contextualSpacing/>
    </w:pPr>
  </w:style>
  <w:style w:type="paragraph" w:styleId="BalloonText">
    <w:name w:val="Balloon Text"/>
    <w:basedOn w:val="Normal"/>
    <w:link w:val="BalloonTextChar"/>
    <w:uiPriority w:val="99"/>
    <w:semiHidden/>
    <w:unhideWhenUsed/>
    <w:rsid w:val="009A7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8B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41</cp:revision>
  <cp:lastPrinted>2020-10-29T11:58:00Z</cp:lastPrinted>
  <dcterms:created xsi:type="dcterms:W3CDTF">2020-10-26T05:01:00Z</dcterms:created>
  <dcterms:modified xsi:type="dcterms:W3CDTF">2020-11-27T12:12:00Z</dcterms:modified>
</cp:coreProperties>
</file>